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58" w:rsidRPr="00B8192F" w:rsidRDefault="0046026C" w:rsidP="0046026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8192F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B8192F">
        <w:rPr>
          <w:rFonts w:ascii="Times New Roman" w:hAnsi="Times New Roman" w:cs="Times New Roman"/>
          <w:b/>
          <w:sz w:val="26"/>
          <w:szCs w:val="26"/>
        </w:rPr>
        <w:t xml:space="preserve"> О В Е С Т К А</w:t>
      </w:r>
    </w:p>
    <w:p w:rsidR="0046026C" w:rsidRPr="00B8192F" w:rsidRDefault="0046026C" w:rsidP="0046026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192F">
        <w:rPr>
          <w:rFonts w:ascii="Times New Roman" w:hAnsi="Times New Roman" w:cs="Times New Roman"/>
          <w:b/>
          <w:sz w:val="26"/>
          <w:szCs w:val="26"/>
        </w:rPr>
        <w:t>Заседания Экспертного совета по применению</w:t>
      </w:r>
    </w:p>
    <w:p w:rsidR="0046026C" w:rsidRPr="00B8192F" w:rsidRDefault="0046026C" w:rsidP="0046026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192F">
        <w:rPr>
          <w:rFonts w:ascii="Times New Roman" w:hAnsi="Times New Roman" w:cs="Times New Roman"/>
          <w:b/>
          <w:sz w:val="26"/>
          <w:szCs w:val="26"/>
        </w:rPr>
        <w:t xml:space="preserve">Законодательства о рекламе </w:t>
      </w:r>
      <w:proofErr w:type="gramStart"/>
      <w:r w:rsidRPr="00B8192F">
        <w:rPr>
          <w:rFonts w:ascii="Times New Roman" w:hAnsi="Times New Roman" w:cs="Times New Roman"/>
          <w:b/>
          <w:sz w:val="26"/>
          <w:szCs w:val="26"/>
        </w:rPr>
        <w:t>при</w:t>
      </w:r>
      <w:proofErr w:type="gramEnd"/>
      <w:r w:rsidRPr="00B819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B8192F">
        <w:rPr>
          <w:rFonts w:ascii="Times New Roman" w:hAnsi="Times New Roman" w:cs="Times New Roman"/>
          <w:b/>
          <w:sz w:val="26"/>
          <w:szCs w:val="26"/>
        </w:rPr>
        <w:t>Кировском</w:t>
      </w:r>
      <w:proofErr w:type="gramEnd"/>
      <w:r w:rsidRPr="00B8192F">
        <w:rPr>
          <w:rFonts w:ascii="Times New Roman" w:hAnsi="Times New Roman" w:cs="Times New Roman"/>
          <w:b/>
          <w:sz w:val="26"/>
          <w:szCs w:val="26"/>
        </w:rPr>
        <w:t xml:space="preserve"> УФАС России</w:t>
      </w:r>
    </w:p>
    <w:p w:rsidR="0046026C" w:rsidRPr="00B8192F" w:rsidRDefault="0046026C" w:rsidP="0046026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192F">
        <w:rPr>
          <w:rFonts w:ascii="Times New Roman" w:hAnsi="Times New Roman" w:cs="Times New Roman"/>
          <w:b/>
          <w:sz w:val="26"/>
          <w:szCs w:val="26"/>
        </w:rPr>
        <w:t>на 29 мая 2012 года</w:t>
      </w:r>
      <w:r w:rsidR="00A81E15" w:rsidRPr="00B8192F">
        <w:rPr>
          <w:rFonts w:ascii="Times New Roman" w:hAnsi="Times New Roman" w:cs="Times New Roman"/>
          <w:b/>
          <w:sz w:val="26"/>
          <w:szCs w:val="26"/>
        </w:rPr>
        <w:t xml:space="preserve"> в 14 часов</w:t>
      </w:r>
    </w:p>
    <w:p w:rsidR="002D1E13" w:rsidRPr="00B8192F" w:rsidRDefault="002D1E13" w:rsidP="0046026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1E13" w:rsidRPr="00B8192F" w:rsidRDefault="002D1E13" w:rsidP="002D1E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192F">
        <w:rPr>
          <w:rFonts w:ascii="Times New Roman" w:hAnsi="Times New Roman" w:cs="Times New Roman"/>
          <w:sz w:val="26"/>
          <w:szCs w:val="26"/>
        </w:rPr>
        <w:t>Вступительное слово Председателя ЭС о целях и задачах Совета.</w:t>
      </w:r>
    </w:p>
    <w:p w:rsidR="002D1E13" w:rsidRPr="00B8192F" w:rsidRDefault="00496B10" w:rsidP="00601731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Оценка рекламного модуля </w:t>
      </w:r>
      <w:r w:rsidRPr="00B8192F">
        <w:rPr>
          <w:rFonts w:ascii="Times New Roman" w:hAnsi="Times New Roman" w:cs="Times New Roman"/>
          <w:sz w:val="26"/>
          <w:szCs w:val="26"/>
        </w:rPr>
        <w:t>диско-кафе «Маруся»</w:t>
      </w:r>
      <w:r w:rsidR="002D1E13" w:rsidRPr="00B8192F">
        <w:rPr>
          <w:rFonts w:ascii="Times New Roman" w:hAnsi="Times New Roman" w:cs="Times New Roman"/>
          <w:sz w:val="26"/>
          <w:szCs w:val="26"/>
        </w:rPr>
        <w:t xml:space="preserve"> </w:t>
      </w:r>
      <w:r w:rsidR="00601731">
        <w:rPr>
          <w:rFonts w:ascii="Times New Roman" w:hAnsi="Times New Roman" w:cs="Times New Roman"/>
          <w:sz w:val="26"/>
          <w:szCs w:val="26"/>
        </w:rPr>
        <w:t>на соответствие требованиям части 6 статьи 5 Федерального закона «О рекламе»</w:t>
      </w:r>
      <w:r w:rsidR="004F24A0">
        <w:rPr>
          <w:rFonts w:ascii="Times New Roman" w:hAnsi="Times New Roman" w:cs="Times New Roman"/>
          <w:sz w:val="26"/>
          <w:szCs w:val="26"/>
        </w:rPr>
        <w:t>.</w:t>
      </w:r>
    </w:p>
    <w:p w:rsidR="002D1E13" w:rsidRPr="00B8192F" w:rsidRDefault="00601731" w:rsidP="001F7D65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1F7D65" w:rsidRPr="00B8192F">
        <w:rPr>
          <w:rFonts w:ascii="Times New Roman" w:hAnsi="Times New Roman" w:cs="Times New Roman"/>
          <w:sz w:val="26"/>
          <w:szCs w:val="26"/>
        </w:rPr>
        <w:t xml:space="preserve"> городской еженедельной газете «Источник новостей» № 12 (264) от 23 марта 2012 года на странице 34</w:t>
      </w:r>
      <w:r w:rsidR="009948BB" w:rsidRPr="00B819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был размещен рекламный модуль </w:t>
      </w:r>
      <w:r w:rsidR="009948BB" w:rsidRPr="00B8192F">
        <w:rPr>
          <w:rFonts w:ascii="Times New Roman" w:hAnsi="Times New Roman" w:cs="Times New Roman"/>
          <w:sz w:val="26"/>
          <w:szCs w:val="26"/>
        </w:rPr>
        <w:t xml:space="preserve">следующего содержания: «… 1 апреля самая откровенная вечеринка года. Без цензуры только в диско-кафе «Маруся» </w:t>
      </w:r>
      <w:r w:rsidR="009948BB" w:rsidRPr="00B8192F">
        <w:rPr>
          <w:rFonts w:ascii="Times New Roman" w:hAnsi="Times New Roman" w:cs="Times New Roman"/>
          <w:sz w:val="26"/>
          <w:szCs w:val="26"/>
          <w:lang w:val="en-US"/>
        </w:rPr>
        <w:t>SHOW</w:t>
      </w:r>
      <w:r w:rsidR="009948BB" w:rsidRPr="00B8192F">
        <w:rPr>
          <w:rFonts w:ascii="Times New Roman" w:hAnsi="Times New Roman" w:cs="Times New Roman"/>
          <w:sz w:val="26"/>
          <w:szCs w:val="26"/>
        </w:rPr>
        <w:t xml:space="preserve">  </w:t>
      </w:r>
      <w:r w:rsidR="009948BB" w:rsidRPr="00B8192F">
        <w:rPr>
          <w:rFonts w:ascii="Times New Roman" w:hAnsi="Times New Roman" w:cs="Times New Roman"/>
          <w:sz w:val="26"/>
          <w:szCs w:val="26"/>
          <w:lang w:val="en-US"/>
        </w:rPr>
        <w:t>girls</w:t>
      </w:r>
      <w:proofErr w:type="gramStart"/>
      <w:r w:rsidR="002D78F9">
        <w:rPr>
          <w:rFonts w:ascii="Times New Roman" w:hAnsi="Times New Roman" w:cs="Times New Roman"/>
          <w:sz w:val="26"/>
          <w:szCs w:val="26"/>
        </w:rPr>
        <w:t>…</w:t>
      </w:r>
      <w:r w:rsidR="009948BB" w:rsidRPr="00B8192F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9948BB" w:rsidRPr="00B8192F">
        <w:rPr>
          <w:rFonts w:ascii="Times New Roman" w:hAnsi="Times New Roman" w:cs="Times New Roman"/>
          <w:sz w:val="26"/>
          <w:szCs w:val="26"/>
        </w:rPr>
        <w:t>амое скандальное и откровенное шоу России</w:t>
      </w:r>
      <w:r w:rsidR="00A05C78" w:rsidRPr="00B8192F">
        <w:rPr>
          <w:rFonts w:ascii="Times New Roman" w:hAnsi="Times New Roman" w:cs="Times New Roman"/>
          <w:sz w:val="26"/>
          <w:szCs w:val="26"/>
        </w:rPr>
        <w:t xml:space="preserve"> </w:t>
      </w:r>
      <w:r w:rsidR="00A05C78" w:rsidRPr="00B8192F">
        <w:rPr>
          <w:rFonts w:ascii="Times New Roman" w:hAnsi="Times New Roman" w:cs="Times New Roman"/>
          <w:sz w:val="26"/>
          <w:szCs w:val="26"/>
          <w:lang w:val="en-US"/>
        </w:rPr>
        <w:t>PLATINUM</w:t>
      </w:r>
      <w:r w:rsidR="00A05C78" w:rsidRPr="00B8192F">
        <w:rPr>
          <w:rFonts w:ascii="Times New Roman" w:hAnsi="Times New Roman" w:cs="Times New Roman"/>
          <w:sz w:val="26"/>
          <w:szCs w:val="26"/>
        </w:rPr>
        <w:t xml:space="preserve"> Санкт-Петербург, а так же конкурс среди </w:t>
      </w:r>
      <w:proofErr w:type="spellStart"/>
      <w:r w:rsidR="00A05C78" w:rsidRPr="00B8192F">
        <w:rPr>
          <w:rFonts w:ascii="Times New Roman" w:hAnsi="Times New Roman" w:cs="Times New Roman"/>
          <w:sz w:val="26"/>
          <w:szCs w:val="26"/>
        </w:rPr>
        <w:t>приват</w:t>
      </w:r>
      <w:proofErr w:type="spellEnd"/>
      <w:r w:rsidR="00A05C78" w:rsidRPr="00B8192F">
        <w:rPr>
          <w:rFonts w:ascii="Times New Roman" w:hAnsi="Times New Roman" w:cs="Times New Roman"/>
          <w:sz w:val="26"/>
          <w:szCs w:val="26"/>
        </w:rPr>
        <w:t xml:space="preserve"> клубов «МИСС СТРИПТИЗ». Модуль сопровождается пятью обнаженными участницами шоу и  цифрой 18+ в кружочке.</w:t>
      </w:r>
    </w:p>
    <w:p w:rsidR="00A05C78" w:rsidRPr="00B8192F" w:rsidRDefault="00601731" w:rsidP="001F7D65">
      <w:pPr>
        <w:pStyle w:val="a3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A05C78" w:rsidRPr="00B8192F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ью</w:t>
      </w:r>
      <w:r w:rsidR="00A05C78" w:rsidRPr="00B81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 статьи 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A05C78" w:rsidRPr="00B8192F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акона «О рекламе»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предусмотрено, что</w:t>
      </w:r>
      <w:r w:rsidR="00A05C78" w:rsidRPr="00B81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рекламе не допускается использование бранных слов, непристойных и оскорбительных образов, сравнений и выражении, в том числе в отношении пола, расы, национальности, профессии,</w:t>
      </w:r>
      <w:r w:rsidR="00A81E15" w:rsidRPr="00B81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социальной категории, возраста…».</w:t>
      </w:r>
    </w:p>
    <w:p w:rsidR="00DB4E59" w:rsidRPr="00B8192F" w:rsidRDefault="00DB4E59" w:rsidP="00DB4E59">
      <w:pPr>
        <w:pStyle w:val="a3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Членам Экспертного совета предлагается выразить свое отношение к спорной рекламе </w:t>
      </w:r>
      <w:r w:rsidR="00B8192F" w:rsidRPr="00B8192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относительно используемых в ней образов.</w:t>
      </w:r>
    </w:p>
    <w:p w:rsidR="002D78F9" w:rsidRDefault="00601731" w:rsidP="00A147AF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статьи </w:t>
      </w:r>
      <w:r w:rsidRPr="00B8192F">
        <w:rPr>
          <w:rFonts w:ascii="Times New Roman" w:eastAsia="Times New Roman" w:hAnsi="Times New Roman" w:cs="Times New Roman"/>
          <w:sz w:val="26"/>
          <w:szCs w:val="26"/>
          <w:lang w:eastAsia="ru-RU"/>
        </w:rPr>
        <w:t>«ПИВНОЙ БРЕНД» в разделе «персона грата» журнала «Бизнес» за август 2011 на стр. 12-13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1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позиции отнесения её к рекламной статье,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в этом случае</w:t>
      </w:r>
      <w:r w:rsidR="002D78F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предмет </w:t>
      </w:r>
      <w:r w:rsidRPr="00B81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соответствия требованиям </w:t>
      </w:r>
      <w:r w:rsidR="002D7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рекламного законодательства. </w:t>
      </w:r>
    </w:p>
    <w:p w:rsidR="002D78F9" w:rsidRDefault="002D78F9" w:rsidP="00601731">
      <w:pPr>
        <w:pStyle w:val="a3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Законом о рекламе специальные требования и ограничения, установленные для рекламы пива, распространяются также на рекламу их изготовителей и продавцов 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4 ст. 2 Закона), кроме того, из текста статьи следует, что </w:t>
      </w:r>
      <w:r w:rsidR="0035092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речь идет о продукции «Вятича» - пиве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D78F9" w:rsidRDefault="002D78F9" w:rsidP="00601731">
      <w:pPr>
        <w:pStyle w:val="a3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Применительно к этому реклама должна содержать предупреждение, предусмотренное частью 3 статьи 22 Закона.</w:t>
      </w:r>
    </w:p>
    <w:p w:rsidR="004F24A0" w:rsidRDefault="002D78F9" w:rsidP="001F7D65">
      <w:pPr>
        <w:pStyle w:val="a3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601731" w:rsidRPr="00B8192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Start"/>
      <w:r w:rsidR="00601731" w:rsidRPr="00B81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кст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атьи </w:t>
      </w:r>
      <w:r w:rsidR="00601731" w:rsidRPr="00B8192F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подзаголовком «Кристально чистые»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2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может </w:t>
      </w:r>
      <w:r w:rsidR="00B8192F" w:rsidRPr="00B81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признаки нарушения части 1 статьи 22 Закона</w:t>
      </w:r>
      <w:r w:rsidR="0035092C">
        <w:rPr>
          <w:rFonts w:ascii="Times New Roman" w:eastAsia="Times New Roman" w:hAnsi="Times New Roman" w:cs="Times New Roman"/>
          <w:sz w:val="26"/>
          <w:szCs w:val="26"/>
          <w:lang w:eastAsia="ru-RU"/>
        </w:rPr>
        <w:t>: реклама пива не должна содержать утверждение о том, что употребление пива имеет важное значение для достижения общественного признания, … личного успеха либо способствовать улучшению физического или эмоционального состояния.</w:t>
      </w:r>
    </w:p>
    <w:p w:rsidR="00A81E15" w:rsidRPr="00B8192F" w:rsidRDefault="00A81E15" w:rsidP="001F7D65">
      <w:pPr>
        <w:pStyle w:val="a3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Членам Экспертного совета предлагается </w:t>
      </w:r>
      <w:r w:rsidR="00DB4E59" w:rsidRPr="00B81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оценить данную публикацию как с позиции отнесения её к рекламной статье, так и относительно соответствия </w:t>
      </w:r>
      <w:r w:rsidR="00B8192F" w:rsidRPr="00B81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требованиям закона </w:t>
      </w:r>
      <w:r w:rsidR="00496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относительно </w:t>
      </w:r>
      <w:r w:rsidR="00DB4E59" w:rsidRPr="00B8192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содержания</w:t>
      </w:r>
      <w:r w:rsidR="00496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6B10" w:rsidRPr="00B8192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</w:t>
      </w:r>
      <w:r w:rsidR="00496B1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96B10" w:rsidRPr="00B81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подзаголовком «Кристально чистые»</w:t>
      </w:r>
      <w:r w:rsidR="00B8192F" w:rsidRPr="00B819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B4E59" w:rsidRPr="00B81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81E15" w:rsidRPr="00B8192F" w:rsidRDefault="00A81E15" w:rsidP="00A147AF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Обмен мнениями, предложения на рассмотрение </w:t>
      </w:r>
      <w:r w:rsidRPr="00BB6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нарушений в сфере</w:t>
      </w:r>
      <w:r w:rsidR="00350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рекламного законодательства</w:t>
      </w:r>
      <w:r w:rsidRPr="00BB64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1E15" w:rsidRPr="0035092C" w:rsidRDefault="00A81E15" w:rsidP="001F7D65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1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0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D1E13" w:rsidRDefault="0035092C" w:rsidP="0035092C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092C">
        <w:rPr>
          <w:rFonts w:ascii="Times New Roman" w:hAnsi="Times New Roman" w:cs="Times New Roman"/>
          <w:b/>
          <w:sz w:val="26"/>
          <w:szCs w:val="26"/>
        </w:rPr>
        <w:t>Председатель Экспертного совета</w:t>
      </w:r>
      <w:r w:rsidR="00A147AF">
        <w:rPr>
          <w:rFonts w:ascii="Times New Roman" w:hAnsi="Times New Roman" w:cs="Times New Roman"/>
          <w:b/>
          <w:sz w:val="26"/>
          <w:szCs w:val="26"/>
        </w:rPr>
        <w:tab/>
      </w:r>
      <w:r w:rsidR="00A147AF">
        <w:rPr>
          <w:rFonts w:ascii="Times New Roman" w:hAnsi="Times New Roman" w:cs="Times New Roman"/>
          <w:b/>
          <w:sz w:val="26"/>
          <w:szCs w:val="26"/>
        </w:rPr>
        <w:tab/>
      </w:r>
      <w:r w:rsidR="00A147AF">
        <w:rPr>
          <w:rFonts w:ascii="Times New Roman" w:hAnsi="Times New Roman" w:cs="Times New Roman"/>
          <w:b/>
          <w:sz w:val="26"/>
          <w:szCs w:val="26"/>
        </w:rPr>
        <w:tab/>
      </w:r>
      <w:r w:rsidR="00A147AF">
        <w:rPr>
          <w:rFonts w:ascii="Times New Roman" w:hAnsi="Times New Roman" w:cs="Times New Roman"/>
          <w:b/>
          <w:sz w:val="26"/>
          <w:szCs w:val="26"/>
        </w:rPr>
        <w:tab/>
      </w:r>
      <w:r w:rsidR="00A147AF">
        <w:rPr>
          <w:rFonts w:ascii="Times New Roman" w:hAnsi="Times New Roman" w:cs="Times New Roman"/>
          <w:b/>
          <w:sz w:val="26"/>
          <w:szCs w:val="26"/>
        </w:rPr>
        <w:tab/>
      </w:r>
      <w:r w:rsidRPr="0035092C">
        <w:rPr>
          <w:rFonts w:ascii="Times New Roman" w:hAnsi="Times New Roman" w:cs="Times New Roman"/>
          <w:b/>
          <w:sz w:val="26"/>
          <w:szCs w:val="26"/>
        </w:rPr>
        <w:t>А.В.Молчанов</w:t>
      </w:r>
    </w:p>
    <w:p w:rsidR="0035092C" w:rsidRPr="0035092C" w:rsidRDefault="0035092C" w:rsidP="0035092C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092C" w:rsidRPr="002D1E13" w:rsidRDefault="0035092C" w:rsidP="0035092C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92C">
        <w:rPr>
          <w:rFonts w:ascii="Times New Roman" w:hAnsi="Times New Roman" w:cs="Times New Roman"/>
          <w:b/>
          <w:sz w:val="26"/>
          <w:szCs w:val="26"/>
        </w:rPr>
        <w:t>Секретарь</w:t>
      </w:r>
      <w:r w:rsidR="00A147AF">
        <w:rPr>
          <w:rFonts w:ascii="Times New Roman" w:hAnsi="Times New Roman" w:cs="Times New Roman"/>
          <w:b/>
          <w:sz w:val="26"/>
          <w:szCs w:val="26"/>
        </w:rPr>
        <w:tab/>
      </w:r>
      <w:r w:rsidR="00A147AF">
        <w:rPr>
          <w:rFonts w:ascii="Times New Roman" w:hAnsi="Times New Roman" w:cs="Times New Roman"/>
          <w:b/>
          <w:sz w:val="26"/>
          <w:szCs w:val="26"/>
        </w:rPr>
        <w:tab/>
      </w:r>
      <w:r w:rsidR="00A147AF">
        <w:rPr>
          <w:rFonts w:ascii="Times New Roman" w:hAnsi="Times New Roman" w:cs="Times New Roman"/>
          <w:b/>
          <w:sz w:val="26"/>
          <w:szCs w:val="26"/>
        </w:rPr>
        <w:tab/>
      </w:r>
      <w:r w:rsidR="00A147AF">
        <w:rPr>
          <w:rFonts w:ascii="Times New Roman" w:hAnsi="Times New Roman" w:cs="Times New Roman"/>
          <w:b/>
          <w:sz w:val="26"/>
          <w:szCs w:val="26"/>
        </w:rPr>
        <w:tab/>
      </w:r>
      <w:r w:rsidR="00A147AF">
        <w:rPr>
          <w:rFonts w:ascii="Times New Roman" w:hAnsi="Times New Roman" w:cs="Times New Roman"/>
          <w:b/>
          <w:sz w:val="26"/>
          <w:szCs w:val="26"/>
        </w:rPr>
        <w:tab/>
      </w:r>
      <w:r w:rsidR="00A147AF">
        <w:rPr>
          <w:rFonts w:ascii="Times New Roman" w:hAnsi="Times New Roman" w:cs="Times New Roman"/>
          <w:b/>
          <w:sz w:val="26"/>
          <w:szCs w:val="26"/>
        </w:rPr>
        <w:tab/>
      </w:r>
      <w:r w:rsidR="00A147AF">
        <w:rPr>
          <w:rFonts w:ascii="Times New Roman" w:hAnsi="Times New Roman" w:cs="Times New Roman"/>
          <w:b/>
          <w:sz w:val="26"/>
          <w:szCs w:val="26"/>
        </w:rPr>
        <w:tab/>
      </w:r>
      <w:r w:rsidR="00A147AF">
        <w:rPr>
          <w:rFonts w:ascii="Times New Roman" w:hAnsi="Times New Roman" w:cs="Times New Roman"/>
          <w:b/>
          <w:sz w:val="26"/>
          <w:szCs w:val="26"/>
        </w:rPr>
        <w:tab/>
      </w:r>
      <w:r w:rsidR="00A147AF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А.Е.Овчинников </w:t>
      </w:r>
    </w:p>
    <w:sectPr w:rsidR="0035092C" w:rsidRPr="002D1E13" w:rsidSect="00035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1C49"/>
    <w:multiLevelType w:val="hybridMultilevel"/>
    <w:tmpl w:val="BD5A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26C"/>
    <w:rsid w:val="00022958"/>
    <w:rsid w:val="00035858"/>
    <w:rsid w:val="00045F73"/>
    <w:rsid w:val="00091D21"/>
    <w:rsid w:val="000B0B71"/>
    <w:rsid w:val="000B776A"/>
    <w:rsid w:val="000C7D0A"/>
    <w:rsid w:val="00132E54"/>
    <w:rsid w:val="001631A3"/>
    <w:rsid w:val="00184A75"/>
    <w:rsid w:val="00195FE7"/>
    <w:rsid w:val="001A252E"/>
    <w:rsid w:val="001A5BD6"/>
    <w:rsid w:val="001C091E"/>
    <w:rsid w:val="001C645F"/>
    <w:rsid w:val="001C73B2"/>
    <w:rsid w:val="001D4361"/>
    <w:rsid w:val="001F1060"/>
    <w:rsid w:val="001F4566"/>
    <w:rsid w:val="001F7D65"/>
    <w:rsid w:val="002554DD"/>
    <w:rsid w:val="00256EBD"/>
    <w:rsid w:val="00273A4D"/>
    <w:rsid w:val="002B0D53"/>
    <w:rsid w:val="002D1E13"/>
    <w:rsid w:val="002D78F9"/>
    <w:rsid w:val="003035D9"/>
    <w:rsid w:val="00304CBF"/>
    <w:rsid w:val="00315FC9"/>
    <w:rsid w:val="003171F7"/>
    <w:rsid w:val="00320076"/>
    <w:rsid w:val="003316FA"/>
    <w:rsid w:val="0035092C"/>
    <w:rsid w:val="00360DA6"/>
    <w:rsid w:val="00366B77"/>
    <w:rsid w:val="00383E6D"/>
    <w:rsid w:val="00393CE8"/>
    <w:rsid w:val="003D088D"/>
    <w:rsid w:val="003F0CB6"/>
    <w:rsid w:val="004100CB"/>
    <w:rsid w:val="004365BD"/>
    <w:rsid w:val="00443D9A"/>
    <w:rsid w:val="0046026C"/>
    <w:rsid w:val="00471D8C"/>
    <w:rsid w:val="00496B10"/>
    <w:rsid w:val="004E0506"/>
    <w:rsid w:val="004F24A0"/>
    <w:rsid w:val="004F57B5"/>
    <w:rsid w:val="005108AD"/>
    <w:rsid w:val="005213E4"/>
    <w:rsid w:val="00533266"/>
    <w:rsid w:val="005A4FE0"/>
    <w:rsid w:val="005D7B99"/>
    <w:rsid w:val="005E3597"/>
    <w:rsid w:val="005E47D8"/>
    <w:rsid w:val="00601731"/>
    <w:rsid w:val="006209B7"/>
    <w:rsid w:val="00642653"/>
    <w:rsid w:val="006467CE"/>
    <w:rsid w:val="006827F1"/>
    <w:rsid w:val="006B4CB7"/>
    <w:rsid w:val="006E0EAA"/>
    <w:rsid w:val="00722C90"/>
    <w:rsid w:val="00726367"/>
    <w:rsid w:val="007949FA"/>
    <w:rsid w:val="00794BA6"/>
    <w:rsid w:val="007A7756"/>
    <w:rsid w:val="00802434"/>
    <w:rsid w:val="008131ED"/>
    <w:rsid w:val="008469F3"/>
    <w:rsid w:val="0086579B"/>
    <w:rsid w:val="00877FC5"/>
    <w:rsid w:val="00887FF6"/>
    <w:rsid w:val="008920A0"/>
    <w:rsid w:val="00895B96"/>
    <w:rsid w:val="008A0637"/>
    <w:rsid w:val="008A1064"/>
    <w:rsid w:val="008A312A"/>
    <w:rsid w:val="008C5567"/>
    <w:rsid w:val="0091474F"/>
    <w:rsid w:val="00915BEB"/>
    <w:rsid w:val="009360BF"/>
    <w:rsid w:val="00980B49"/>
    <w:rsid w:val="009948BB"/>
    <w:rsid w:val="009C4C44"/>
    <w:rsid w:val="009C6F84"/>
    <w:rsid w:val="009D21A3"/>
    <w:rsid w:val="009F7314"/>
    <w:rsid w:val="00A02A10"/>
    <w:rsid w:val="00A0352E"/>
    <w:rsid w:val="00A05C78"/>
    <w:rsid w:val="00A147AF"/>
    <w:rsid w:val="00A315FA"/>
    <w:rsid w:val="00A6667C"/>
    <w:rsid w:val="00A81E15"/>
    <w:rsid w:val="00AA2062"/>
    <w:rsid w:val="00AB4794"/>
    <w:rsid w:val="00AF0978"/>
    <w:rsid w:val="00B1520C"/>
    <w:rsid w:val="00B40BC0"/>
    <w:rsid w:val="00B4347A"/>
    <w:rsid w:val="00B8192F"/>
    <w:rsid w:val="00B83DDF"/>
    <w:rsid w:val="00B91FB6"/>
    <w:rsid w:val="00BC307D"/>
    <w:rsid w:val="00BF15A1"/>
    <w:rsid w:val="00C130BE"/>
    <w:rsid w:val="00C13E96"/>
    <w:rsid w:val="00C376E4"/>
    <w:rsid w:val="00C42DD5"/>
    <w:rsid w:val="00C614C8"/>
    <w:rsid w:val="00C82BB0"/>
    <w:rsid w:val="00C84779"/>
    <w:rsid w:val="00C960EB"/>
    <w:rsid w:val="00CB276F"/>
    <w:rsid w:val="00CD081D"/>
    <w:rsid w:val="00CD33CB"/>
    <w:rsid w:val="00CF69CE"/>
    <w:rsid w:val="00D312AE"/>
    <w:rsid w:val="00D54755"/>
    <w:rsid w:val="00D55C08"/>
    <w:rsid w:val="00D6318B"/>
    <w:rsid w:val="00D83CF5"/>
    <w:rsid w:val="00D929DD"/>
    <w:rsid w:val="00D95F98"/>
    <w:rsid w:val="00DA2318"/>
    <w:rsid w:val="00DA27A3"/>
    <w:rsid w:val="00DB39D1"/>
    <w:rsid w:val="00DB410B"/>
    <w:rsid w:val="00DB4E59"/>
    <w:rsid w:val="00E02451"/>
    <w:rsid w:val="00E44E17"/>
    <w:rsid w:val="00E54486"/>
    <w:rsid w:val="00EB06AD"/>
    <w:rsid w:val="00EC7D3C"/>
    <w:rsid w:val="00ED4F91"/>
    <w:rsid w:val="00F04E08"/>
    <w:rsid w:val="00F07543"/>
    <w:rsid w:val="00F33C46"/>
    <w:rsid w:val="00F430A6"/>
    <w:rsid w:val="00F505EF"/>
    <w:rsid w:val="00F93623"/>
    <w:rsid w:val="00FA1DC9"/>
    <w:rsid w:val="00FA744D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Игоревна</dc:creator>
  <cp:keywords/>
  <dc:description/>
  <cp:lastModifiedBy>Альбина Игоревна</cp:lastModifiedBy>
  <cp:revision>2</cp:revision>
  <cp:lastPrinted>2012-05-22T12:04:00Z</cp:lastPrinted>
  <dcterms:created xsi:type="dcterms:W3CDTF">2012-05-23T04:45:00Z</dcterms:created>
  <dcterms:modified xsi:type="dcterms:W3CDTF">2012-05-23T04:45:00Z</dcterms:modified>
</cp:coreProperties>
</file>